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5847" w14:textId="77777777" w:rsidR="002E013D" w:rsidRPr="002E013D" w:rsidRDefault="002E013D" w:rsidP="002E013D">
      <w:pPr>
        <w:rPr>
          <w:rFonts w:ascii="Times New Roman" w:eastAsia="Times New Roman" w:hAnsi="Times New Roman" w:cs="Times New Roman"/>
        </w:rPr>
      </w:pPr>
      <w:r w:rsidRPr="002E013D">
        <w:rPr>
          <w:rFonts w:ascii="Oxygen" w:eastAsia="Times New Roman" w:hAnsi="Oxygen" w:cs="Times New Roman"/>
          <w:b/>
          <w:bCs/>
          <w:color w:val="222222"/>
          <w:spacing w:val="5"/>
          <w:sz w:val="26"/>
          <w:szCs w:val="26"/>
          <w:shd w:val="clear" w:color="auto" w:fill="FFFFFF"/>
        </w:rPr>
        <w:t>Job Title: Home Energy Assessor I</w:t>
      </w:r>
      <w:r w:rsidRPr="002E013D">
        <w:rPr>
          <w:rFonts w:ascii="Oxygen" w:eastAsia="Times New Roman" w:hAnsi="Oxygen" w:cs="Times New Roman"/>
          <w:color w:val="818181"/>
          <w:spacing w:val="5"/>
          <w:sz w:val="26"/>
          <w:szCs w:val="26"/>
        </w:rPr>
        <w:br/>
      </w:r>
      <w:r w:rsidRPr="002E013D">
        <w:rPr>
          <w:rFonts w:ascii="Oxygen" w:eastAsia="Times New Roman" w:hAnsi="Oxygen" w:cs="Times New Roman"/>
          <w:color w:val="818181"/>
          <w:spacing w:val="5"/>
          <w:sz w:val="26"/>
          <w:szCs w:val="26"/>
        </w:rPr>
        <w:br/>
      </w:r>
      <w:r w:rsidRPr="002E013D">
        <w:rPr>
          <w:rFonts w:ascii="Oxygen" w:eastAsia="Times New Roman" w:hAnsi="Oxygen" w:cs="Times New Roman"/>
          <w:b/>
          <w:bCs/>
          <w:color w:val="222222"/>
          <w:spacing w:val="5"/>
          <w:sz w:val="26"/>
          <w:szCs w:val="26"/>
          <w:shd w:val="clear" w:color="auto" w:fill="FFFFFF"/>
        </w:rPr>
        <w:t>Job Description:  </w:t>
      </w:r>
      <w:r w:rsidRPr="002E013D">
        <w:rPr>
          <w:rFonts w:ascii="Oxygen" w:eastAsia="Times New Roman" w:hAnsi="Oxygen" w:cs="Times New Roman"/>
          <w:color w:val="222222"/>
          <w:spacing w:val="5"/>
          <w:sz w:val="26"/>
          <w:szCs w:val="26"/>
          <w:shd w:val="clear" w:color="auto" w:fill="FFFFFF"/>
        </w:rPr>
        <w:t>Immediate opening for a Portland Home Energy Score. We are hiring for entry level and experienced positions, </w:t>
      </w:r>
      <w:r w:rsidRPr="002E013D">
        <w:rPr>
          <w:rFonts w:ascii="Oxygen" w:eastAsia="Times New Roman" w:hAnsi="Oxygen" w:cs="Times New Roman"/>
          <w:b/>
          <w:bCs/>
          <w:color w:val="222222"/>
          <w:spacing w:val="5"/>
          <w:sz w:val="26"/>
          <w:szCs w:val="26"/>
          <w:shd w:val="clear" w:color="auto" w:fill="FFFFFF"/>
        </w:rPr>
        <w:t>full-time work Monday through Friday from 9 am to 5 pm</w:t>
      </w:r>
      <w:r w:rsidRPr="002E013D">
        <w:rPr>
          <w:rFonts w:ascii="Oxygen" w:eastAsia="Times New Roman" w:hAnsi="Oxygen" w:cs="Times New Roman"/>
          <w:color w:val="222222"/>
          <w:spacing w:val="5"/>
          <w:sz w:val="26"/>
          <w:szCs w:val="26"/>
          <w:shd w:val="clear" w:color="auto" w:fill="FFFFFF"/>
        </w:rPr>
        <w:t xml:space="preserve">. Applicants will learn (unless already skilled in) creating Home Energy Scores for residential properties inside of the Portland metro area.  Applicants will spend time training in both classroom and field sessions with our staff, and eventually will move into a self-managed role of creating Energy Scores in the field of homes. You must have a strong working knowledge of; using a laptop computer, tablet computer, </w:t>
      </w:r>
      <w:proofErr w:type="gramStart"/>
      <w:r w:rsidRPr="002E013D">
        <w:rPr>
          <w:rFonts w:ascii="Oxygen" w:eastAsia="Times New Roman" w:hAnsi="Oxygen" w:cs="Times New Roman"/>
          <w:color w:val="222222"/>
          <w:spacing w:val="5"/>
          <w:sz w:val="26"/>
          <w:szCs w:val="26"/>
          <w:shd w:val="clear" w:color="auto" w:fill="FFFFFF"/>
        </w:rPr>
        <w:t>internet</w:t>
      </w:r>
      <w:proofErr w:type="gramEnd"/>
      <w:r w:rsidRPr="002E013D">
        <w:rPr>
          <w:rFonts w:ascii="Oxygen" w:eastAsia="Times New Roman" w:hAnsi="Oxygen" w:cs="Times New Roman"/>
          <w:color w:val="222222"/>
          <w:spacing w:val="5"/>
          <w:sz w:val="26"/>
          <w:szCs w:val="26"/>
          <w:shd w:val="clear" w:color="auto" w:fill="FFFFFF"/>
        </w:rPr>
        <w:t xml:space="preserve"> and email sharing, using laser-measuring tools, and possess professional communication skills as direct interaction with customers takes place on every job. </w:t>
      </w:r>
      <w:r w:rsidRPr="002E013D">
        <w:rPr>
          <w:rFonts w:ascii="Oxygen" w:eastAsia="Times New Roman" w:hAnsi="Oxygen" w:cs="Times New Roman"/>
          <w:color w:val="818181"/>
          <w:spacing w:val="5"/>
          <w:sz w:val="26"/>
          <w:szCs w:val="26"/>
        </w:rPr>
        <w:br/>
      </w:r>
      <w:r w:rsidRPr="002E013D">
        <w:rPr>
          <w:rFonts w:ascii="Oxygen" w:eastAsia="Times New Roman" w:hAnsi="Oxygen" w:cs="Times New Roman"/>
          <w:color w:val="818181"/>
          <w:spacing w:val="5"/>
          <w:sz w:val="26"/>
          <w:szCs w:val="26"/>
        </w:rPr>
        <w:br/>
      </w:r>
      <w:r w:rsidRPr="002E013D">
        <w:rPr>
          <w:rFonts w:ascii="Oxygen" w:eastAsia="Times New Roman" w:hAnsi="Oxygen" w:cs="Times New Roman"/>
          <w:b/>
          <w:bCs/>
          <w:color w:val="222222"/>
          <w:spacing w:val="5"/>
          <w:sz w:val="26"/>
          <w:szCs w:val="26"/>
          <w:shd w:val="clear" w:color="auto" w:fill="FFFFFF"/>
        </w:rPr>
        <w:t>THE IDEAL CANDIDATE</w:t>
      </w:r>
      <w:r w:rsidRPr="002E013D">
        <w:rPr>
          <w:rFonts w:ascii="Oxygen" w:eastAsia="Times New Roman" w:hAnsi="Oxygen" w:cs="Times New Roman"/>
          <w:color w:val="818181"/>
          <w:spacing w:val="5"/>
          <w:sz w:val="26"/>
          <w:szCs w:val="26"/>
        </w:rPr>
        <w:br/>
      </w:r>
      <w:r w:rsidRPr="002E013D">
        <w:rPr>
          <w:rFonts w:ascii="Oxygen" w:eastAsia="Times New Roman" w:hAnsi="Oxygen" w:cs="Times New Roman"/>
          <w:color w:val="818181"/>
          <w:spacing w:val="5"/>
          <w:sz w:val="26"/>
          <w:szCs w:val="26"/>
        </w:rPr>
        <w:br/>
      </w:r>
    </w:p>
    <w:p w14:paraId="6ADC8284" w14:textId="77777777" w:rsidR="002E013D" w:rsidRPr="002E013D" w:rsidRDefault="002E013D" w:rsidP="002E013D">
      <w:pPr>
        <w:numPr>
          <w:ilvl w:val="0"/>
          <w:numId w:val="1"/>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BPI Certification</w:t>
      </w:r>
    </w:p>
    <w:p w14:paraId="28880348" w14:textId="77777777" w:rsidR="002E013D" w:rsidRPr="002E013D" w:rsidRDefault="002E013D" w:rsidP="002E013D">
      <w:pPr>
        <w:numPr>
          <w:ilvl w:val="0"/>
          <w:numId w:val="1"/>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Bachelor's Degree or further education</w:t>
      </w:r>
    </w:p>
    <w:p w14:paraId="04F2A86B" w14:textId="77777777" w:rsidR="002E013D" w:rsidRPr="002E013D" w:rsidRDefault="002E013D" w:rsidP="002E013D">
      <w:pPr>
        <w:numPr>
          <w:ilvl w:val="0"/>
          <w:numId w:val="1"/>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Experience in Construction, Home Maintenance, or Energy Optimization</w:t>
      </w:r>
    </w:p>
    <w:p w14:paraId="6C33BA61" w14:textId="77777777" w:rsidR="002E013D" w:rsidRPr="002E013D" w:rsidRDefault="002E013D" w:rsidP="002E013D">
      <w:pPr>
        <w:numPr>
          <w:ilvl w:val="0"/>
          <w:numId w:val="1"/>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Have a good understanding of building construction</w:t>
      </w:r>
    </w:p>
    <w:p w14:paraId="17820D35" w14:textId="77777777" w:rsidR="002E013D" w:rsidRPr="002E013D" w:rsidRDefault="002E013D" w:rsidP="002E013D">
      <w:pPr>
        <w:numPr>
          <w:ilvl w:val="0"/>
          <w:numId w:val="1"/>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Have own vehicle to visit properties within the PDX Metro Area</w:t>
      </w:r>
    </w:p>
    <w:p w14:paraId="7341685E" w14:textId="77777777" w:rsidR="002E013D" w:rsidRPr="002E013D" w:rsidRDefault="002E013D" w:rsidP="002E013D">
      <w:pPr>
        <w:numPr>
          <w:ilvl w:val="0"/>
          <w:numId w:val="1"/>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Have a Smartphone</w:t>
      </w:r>
    </w:p>
    <w:p w14:paraId="2F4DCE3E" w14:textId="77777777" w:rsidR="002E013D" w:rsidRPr="002E013D" w:rsidRDefault="002E013D" w:rsidP="002E013D">
      <w:pPr>
        <w:rPr>
          <w:rFonts w:ascii="Times New Roman" w:eastAsia="Times New Roman" w:hAnsi="Times New Roman" w:cs="Times New Roman"/>
        </w:rPr>
      </w:pPr>
      <w:r w:rsidRPr="002E013D">
        <w:rPr>
          <w:rFonts w:ascii="Times New Roman" w:eastAsia="Times New Roman" w:hAnsi="Times New Roman" w:cs="Times New Roman"/>
          <w:color w:val="818181"/>
          <w:spacing w:val="5"/>
          <w:sz w:val="26"/>
          <w:szCs w:val="26"/>
          <w:shd w:val="clear" w:color="auto" w:fill="FFFFFF"/>
        </w:rPr>
        <w:t>​</w:t>
      </w:r>
      <w:r w:rsidRPr="002E013D">
        <w:rPr>
          <w:rFonts w:ascii="Oxygen" w:eastAsia="Times New Roman" w:hAnsi="Oxygen" w:cs="Times New Roman"/>
          <w:color w:val="818181"/>
          <w:spacing w:val="5"/>
          <w:sz w:val="26"/>
          <w:szCs w:val="26"/>
        </w:rPr>
        <w:br/>
      </w:r>
      <w:r w:rsidRPr="002E013D">
        <w:rPr>
          <w:rFonts w:ascii="Times New Roman" w:eastAsia="Times New Roman" w:hAnsi="Times New Roman" w:cs="Times New Roman"/>
          <w:color w:val="818181"/>
          <w:spacing w:val="5"/>
          <w:sz w:val="26"/>
          <w:szCs w:val="26"/>
          <w:shd w:val="clear" w:color="auto" w:fill="FFFFFF"/>
        </w:rPr>
        <w:t>​</w:t>
      </w:r>
      <w:r w:rsidRPr="002E013D">
        <w:rPr>
          <w:rFonts w:ascii="Oxygen" w:eastAsia="Times New Roman" w:hAnsi="Oxygen" w:cs="Times New Roman"/>
          <w:b/>
          <w:bCs/>
          <w:color w:val="222222"/>
          <w:spacing w:val="5"/>
          <w:sz w:val="26"/>
          <w:szCs w:val="26"/>
          <w:shd w:val="clear" w:color="auto" w:fill="FFFFFF"/>
        </w:rPr>
        <w:t>IDEAL REQUIREMENTS: </w:t>
      </w:r>
      <w:r w:rsidRPr="002E013D">
        <w:rPr>
          <w:rFonts w:ascii="Oxygen" w:eastAsia="Times New Roman" w:hAnsi="Oxygen" w:cs="Times New Roman"/>
          <w:color w:val="222222"/>
          <w:spacing w:val="5"/>
          <w:sz w:val="26"/>
          <w:szCs w:val="26"/>
          <w:shd w:val="clear" w:color="auto" w:fill="FFFFFF"/>
        </w:rPr>
        <w:t>If you are missing a couple of these, but think you have what it takes, you are welcome to appl</w:t>
      </w:r>
      <w:r w:rsidRPr="002E013D">
        <w:rPr>
          <w:rFonts w:ascii="Oxygen" w:eastAsia="Times New Roman" w:hAnsi="Oxygen" w:cs="Times New Roman"/>
          <w:color w:val="818181"/>
          <w:spacing w:val="5"/>
          <w:sz w:val="26"/>
          <w:szCs w:val="26"/>
        </w:rPr>
        <w:br/>
      </w:r>
      <w:r w:rsidRPr="002E013D">
        <w:rPr>
          <w:rFonts w:ascii="Oxygen" w:eastAsia="Times New Roman" w:hAnsi="Oxygen" w:cs="Times New Roman"/>
          <w:color w:val="818181"/>
          <w:spacing w:val="5"/>
          <w:sz w:val="26"/>
          <w:szCs w:val="26"/>
        </w:rPr>
        <w:br/>
      </w:r>
    </w:p>
    <w:p w14:paraId="56EDF02C" w14:textId="77777777" w:rsidR="002E013D" w:rsidRPr="002E013D" w:rsidRDefault="002E013D" w:rsidP="002E013D">
      <w:pPr>
        <w:numPr>
          <w:ilvl w:val="0"/>
          <w:numId w:val="2"/>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Be reliable, accountable, and very detail oriented.</w:t>
      </w:r>
    </w:p>
    <w:p w14:paraId="0123A50D" w14:textId="77777777" w:rsidR="002E013D" w:rsidRPr="002E013D" w:rsidRDefault="002E013D" w:rsidP="002E013D">
      <w:pPr>
        <w:numPr>
          <w:ilvl w:val="0"/>
          <w:numId w:val="2"/>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Great people skills.</w:t>
      </w:r>
    </w:p>
    <w:p w14:paraId="4F7F87C3" w14:textId="77777777" w:rsidR="002E013D" w:rsidRPr="002E013D" w:rsidRDefault="002E013D" w:rsidP="002E013D">
      <w:pPr>
        <w:numPr>
          <w:ilvl w:val="0"/>
          <w:numId w:val="2"/>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 xml:space="preserve">Respect: </w:t>
      </w:r>
      <w:proofErr w:type="gramStart"/>
      <w:r w:rsidRPr="002E013D">
        <w:rPr>
          <w:rFonts w:ascii="Oxygen" w:eastAsia="Times New Roman" w:hAnsi="Oxygen" w:cs="Times New Roman"/>
          <w:color w:val="818181"/>
          <w:spacing w:val="5"/>
          <w:sz w:val="26"/>
          <w:szCs w:val="26"/>
        </w:rPr>
        <w:t>Show the utmost respect for teammates and homeowners at all times</w:t>
      </w:r>
      <w:proofErr w:type="gramEnd"/>
      <w:r w:rsidRPr="002E013D">
        <w:rPr>
          <w:rFonts w:ascii="Oxygen" w:eastAsia="Times New Roman" w:hAnsi="Oxygen" w:cs="Times New Roman"/>
          <w:color w:val="818181"/>
          <w:spacing w:val="5"/>
          <w:sz w:val="26"/>
          <w:szCs w:val="26"/>
        </w:rPr>
        <w:t>.</w:t>
      </w:r>
    </w:p>
    <w:p w14:paraId="6A882BD7" w14:textId="77777777" w:rsidR="002E013D" w:rsidRPr="002E013D" w:rsidRDefault="002E013D" w:rsidP="002E013D">
      <w:pPr>
        <w:numPr>
          <w:ilvl w:val="0"/>
          <w:numId w:val="2"/>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Clear communication: Must have exceptional verbal and written communication skills.</w:t>
      </w:r>
    </w:p>
    <w:p w14:paraId="0506C0E8" w14:textId="77777777" w:rsidR="002E013D" w:rsidRPr="002E013D" w:rsidRDefault="002E013D" w:rsidP="002E013D">
      <w:pPr>
        <w:numPr>
          <w:ilvl w:val="0"/>
          <w:numId w:val="2"/>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Can-do attitude: Step up to meet challenges. Strive to continuously improve.</w:t>
      </w:r>
    </w:p>
    <w:p w14:paraId="6F234A09" w14:textId="77777777" w:rsidR="002E013D" w:rsidRPr="002E013D" w:rsidRDefault="002E013D" w:rsidP="002E013D">
      <w:pPr>
        <w:numPr>
          <w:ilvl w:val="0"/>
          <w:numId w:val="2"/>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Team Player: We work together very closely.</w:t>
      </w:r>
    </w:p>
    <w:p w14:paraId="37DC3F98" w14:textId="77777777" w:rsidR="002E013D" w:rsidRPr="002E013D" w:rsidRDefault="002E013D" w:rsidP="002E013D">
      <w:pPr>
        <w:numPr>
          <w:ilvl w:val="0"/>
          <w:numId w:val="2"/>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Transportation: Must have reliable transportation with a valid driver's license.</w:t>
      </w:r>
    </w:p>
    <w:p w14:paraId="17807BAB" w14:textId="77777777" w:rsidR="002E013D" w:rsidRPr="002E013D" w:rsidRDefault="002E013D" w:rsidP="002E013D">
      <w:pPr>
        <w:numPr>
          <w:ilvl w:val="0"/>
          <w:numId w:val="2"/>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Computer Literacy: Familiarity with common operating systems, web browsers, and Excel-style</w:t>
      </w:r>
    </w:p>
    <w:p w14:paraId="3715139B" w14:textId="77777777" w:rsidR="002E013D" w:rsidRPr="002E013D" w:rsidRDefault="002E013D" w:rsidP="002E013D">
      <w:pPr>
        <w:numPr>
          <w:ilvl w:val="0"/>
          <w:numId w:val="2"/>
        </w:numPr>
        <w:shd w:val="clear" w:color="auto" w:fill="FFFFFF"/>
        <w:spacing w:before="45" w:after="150"/>
        <w:rPr>
          <w:rFonts w:ascii="Oxygen" w:eastAsia="Times New Roman" w:hAnsi="Oxygen" w:cs="Times New Roman"/>
          <w:color w:val="818181"/>
          <w:spacing w:val="5"/>
          <w:sz w:val="26"/>
          <w:szCs w:val="26"/>
        </w:rPr>
      </w:pPr>
      <w:r w:rsidRPr="002E013D">
        <w:rPr>
          <w:rFonts w:ascii="Oxygen" w:eastAsia="Times New Roman" w:hAnsi="Oxygen" w:cs="Times New Roman"/>
          <w:color w:val="818181"/>
          <w:spacing w:val="5"/>
          <w:sz w:val="26"/>
          <w:szCs w:val="26"/>
        </w:rPr>
        <w:t>Spreadsheets are mandatory for success.</w:t>
      </w:r>
    </w:p>
    <w:p w14:paraId="3E9DFBE6" w14:textId="77777777" w:rsidR="002E013D" w:rsidRPr="002E013D" w:rsidRDefault="002E013D" w:rsidP="002E013D">
      <w:pPr>
        <w:rPr>
          <w:rFonts w:ascii="Times New Roman" w:eastAsia="Times New Roman" w:hAnsi="Times New Roman" w:cs="Times New Roman"/>
        </w:rPr>
      </w:pPr>
      <w:r w:rsidRPr="002E013D">
        <w:rPr>
          <w:rFonts w:ascii="Oxygen" w:eastAsia="Times New Roman" w:hAnsi="Oxygen" w:cs="Times New Roman"/>
          <w:color w:val="818181"/>
          <w:spacing w:val="5"/>
          <w:sz w:val="26"/>
          <w:szCs w:val="26"/>
        </w:rPr>
        <w:br/>
      </w:r>
      <w:r w:rsidRPr="002E013D">
        <w:rPr>
          <w:rFonts w:ascii="Oxygen" w:eastAsia="Times New Roman" w:hAnsi="Oxygen" w:cs="Times New Roman"/>
          <w:b/>
          <w:bCs/>
          <w:color w:val="222222"/>
          <w:spacing w:val="5"/>
          <w:sz w:val="26"/>
          <w:szCs w:val="26"/>
          <w:shd w:val="clear" w:color="auto" w:fill="FFFFFF"/>
        </w:rPr>
        <w:t>Compensation:</w:t>
      </w:r>
      <w:r w:rsidRPr="002E013D">
        <w:rPr>
          <w:rFonts w:ascii="Oxygen" w:eastAsia="Times New Roman" w:hAnsi="Oxygen" w:cs="Times New Roman"/>
          <w:color w:val="222222"/>
          <w:spacing w:val="5"/>
          <w:sz w:val="26"/>
          <w:szCs w:val="26"/>
          <w:shd w:val="clear" w:color="auto" w:fill="FFFFFF"/>
        </w:rPr>
        <w:t> Entry level and new employees will train with our staff while earning</w:t>
      </w:r>
      <w:r w:rsidRPr="002E013D">
        <w:rPr>
          <w:rFonts w:ascii="Oxygen" w:eastAsia="Times New Roman" w:hAnsi="Oxygen" w:cs="Times New Roman"/>
          <w:b/>
          <w:bCs/>
          <w:color w:val="222222"/>
          <w:spacing w:val="5"/>
          <w:sz w:val="26"/>
          <w:szCs w:val="26"/>
          <w:shd w:val="clear" w:color="auto" w:fill="FFFFFF"/>
        </w:rPr>
        <w:t> $17</w:t>
      </w:r>
      <w:r w:rsidRPr="002E013D">
        <w:rPr>
          <w:rFonts w:ascii="Oxygen" w:eastAsia="Times New Roman" w:hAnsi="Oxygen" w:cs="Times New Roman"/>
          <w:color w:val="222222"/>
          <w:spacing w:val="5"/>
          <w:sz w:val="26"/>
          <w:szCs w:val="26"/>
          <w:shd w:val="clear" w:color="auto" w:fill="FFFFFF"/>
        </w:rPr>
        <w:t xml:space="preserve"> per hour. Length of training time will be based on the individual Applicant’s experience, aptitude, and attitude. Once the Applicant </w:t>
      </w:r>
      <w:proofErr w:type="gramStart"/>
      <w:r w:rsidRPr="002E013D">
        <w:rPr>
          <w:rFonts w:ascii="Oxygen" w:eastAsia="Times New Roman" w:hAnsi="Oxygen" w:cs="Times New Roman"/>
          <w:color w:val="222222"/>
          <w:spacing w:val="5"/>
          <w:sz w:val="26"/>
          <w:szCs w:val="26"/>
          <w:shd w:val="clear" w:color="auto" w:fill="FFFFFF"/>
        </w:rPr>
        <w:t>has the ability to</w:t>
      </w:r>
      <w:proofErr w:type="gramEnd"/>
      <w:r w:rsidRPr="002E013D">
        <w:rPr>
          <w:rFonts w:ascii="Oxygen" w:eastAsia="Times New Roman" w:hAnsi="Oxygen" w:cs="Times New Roman"/>
          <w:color w:val="222222"/>
          <w:spacing w:val="5"/>
          <w:sz w:val="26"/>
          <w:szCs w:val="26"/>
          <w:shd w:val="clear" w:color="auto" w:fill="FFFFFF"/>
        </w:rPr>
        <w:t xml:space="preserve"> complete Home Energy Scores, Create Floor Plans without supervisor oversight, the hourly wage will increase to </w:t>
      </w:r>
      <w:r w:rsidRPr="002E013D">
        <w:rPr>
          <w:rFonts w:ascii="Oxygen" w:eastAsia="Times New Roman" w:hAnsi="Oxygen" w:cs="Times New Roman"/>
          <w:b/>
          <w:bCs/>
          <w:color w:val="222222"/>
          <w:spacing w:val="5"/>
          <w:sz w:val="26"/>
          <w:szCs w:val="26"/>
          <w:shd w:val="clear" w:color="auto" w:fill="FFFFFF"/>
        </w:rPr>
        <w:t>$23</w:t>
      </w:r>
      <w:r w:rsidRPr="002E013D">
        <w:rPr>
          <w:rFonts w:ascii="Oxygen" w:eastAsia="Times New Roman" w:hAnsi="Oxygen" w:cs="Times New Roman"/>
          <w:color w:val="222222"/>
          <w:spacing w:val="5"/>
          <w:sz w:val="26"/>
          <w:szCs w:val="26"/>
          <w:shd w:val="clear" w:color="auto" w:fill="FFFFFF"/>
        </w:rPr>
        <w:t> per hour.</w:t>
      </w:r>
    </w:p>
    <w:p w14:paraId="2CA5B8EE" w14:textId="77777777" w:rsidR="00DF73F5" w:rsidRDefault="00DF73F5"/>
    <w:sectPr w:rsidR="00DF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xygen">
    <w:panose1 w:val="02000503000000000000"/>
    <w:charset w:val="4D"/>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84D"/>
    <w:multiLevelType w:val="multilevel"/>
    <w:tmpl w:val="1E864F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E210C5"/>
    <w:multiLevelType w:val="multilevel"/>
    <w:tmpl w:val="12C6A9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05743459">
    <w:abstractNumId w:val="0"/>
  </w:num>
  <w:num w:numId="2" w16cid:durableId="1690638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3D"/>
    <w:rsid w:val="002E013D"/>
    <w:rsid w:val="00D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84D57"/>
  <w15:chartTrackingRefBased/>
  <w15:docId w15:val="{EC5D98A8-CF18-0E48-B818-51897362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jonathan@homeenergyscoreportland.com</dc:creator>
  <cp:keywords/>
  <dc:description/>
  <cp:lastModifiedBy>jonathan@homeenergyscoreportland.com</cp:lastModifiedBy>
  <cp:revision>1</cp:revision>
  <dcterms:created xsi:type="dcterms:W3CDTF">2022-05-17T02:10:00Z</dcterms:created>
  <dcterms:modified xsi:type="dcterms:W3CDTF">2022-05-17T02:10:00Z</dcterms:modified>
</cp:coreProperties>
</file>